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jc w:val="left"/>
        <w:rPr>
          <w:rFonts w:ascii="Source Sans Pro" w:cs="Source Sans Pro" w:eastAsia="Source Sans Pro" w:hAnsi="Source Sans Pro"/>
          <w:i w:val="1"/>
          <w:sz w:val="24"/>
          <w:szCs w:val="24"/>
          <w:highlight w:val="yellow"/>
        </w:rPr>
      </w:pPr>
      <w:r w:rsidDel="00000000" w:rsidR="00000000" w:rsidRPr="00000000">
        <w:rPr>
          <w:rtl w:val="0"/>
        </w:rPr>
      </w:r>
    </w:p>
    <w:p w:rsidR="00000000" w:rsidDel="00000000" w:rsidP="00000000" w:rsidRDefault="00000000" w:rsidRPr="00000000" w14:paraId="00000002">
      <w:pPr>
        <w:pageBreakBefore w:val="0"/>
        <w:jc w:val="left"/>
        <w:rPr>
          <w:rFonts w:ascii="Source Sans Pro" w:cs="Source Sans Pro" w:eastAsia="Source Sans Pro" w:hAnsi="Source Sans Pro"/>
          <w:i w:val="1"/>
          <w:sz w:val="24"/>
          <w:szCs w:val="24"/>
          <w:highlight w:val="yellow"/>
        </w:rPr>
      </w:pPr>
      <w:r w:rsidDel="00000000" w:rsidR="00000000" w:rsidRPr="00000000">
        <w:rPr>
          <w:rFonts w:ascii="Source Sans Pro" w:cs="Source Sans Pro" w:eastAsia="Source Sans Pro" w:hAnsi="Source Sans Pro"/>
          <w:i w:val="1"/>
          <w:sz w:val="24"/>
          <w:szCs w:val="24"/>
          <w:highlight w:val="yellow"/>
          <w:rtl w:val="0"/>
        </w:rPr>
        <w:t xml:space="preserve">This is a template, make a copy of this guide and adapt to your context.</w:t>
      </w:r>
    </w:p>
    <w:p w:rsidR="00000000" w:rsidDel="00000000" w:rsidP="00000000" w:rsidRDefault="00000000" w:rsidRPr="00000000" w14:paraId="00000003">
      <w:pPr>
        <w:pageBreakBefore w:val="0"/>
        <w:jc w:val="left"/>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04">
      <w:pPr>
        <w:pageBreakBefore w:val="0"/>
        <w:jc w:val="center"/>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b w:val="1"/>
          <w:sz w:val="48"/>
          <w:szCs w:val="48"/>
          <w:rtl w:val="0"/>
        </w:rPr>
        <w:t xml:space="preserve">Door Canvass Captain Guide</w:t>
      </w:r>
      <w:r w:rsidDel="00000000" w:rsidR="00000000" w:rsidRPr="00000000">
        <w:rPr>
          <w:rtl w:val="0"/>
        </w:rPr>
      </w:r>
    </w:p>
    <w:p w:rsidR="00000000" w:rsidDel="00000000" w:rsidP="00000000" w:rsidRDefault="00000000" w:rsidRPr="00000000" w14:paraId="00000005">
      <w:pPr>
        <w:pageBreakBefore w:val="0"/>
        <w:jc w:val="center"/>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All you need to know to host a door canvass!</w:t>
      </w:r>
      <w:r w:rsidDel="00000000" w:rsidR="00000000" w:rsidRPr="00000000">
        <w:rPr>
          <w:rtl w:val="0"/>
        </w:rPr>
      </w:r>
    </w:p>
    <w:p w:rsidR="00000000" w:rsidDel="00000000" w:rsidP="00000000" w:rsidRDefault="00000000" w:rsidRPr="00000000" w14:paraId="00000006">
      <w:pPr>
        <w:pageBreakBefore w:val="0"/>
        <w:ind w:left="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07">
      <w:pPr>
        <w:pageBreakBefore w:val="0"/>
        <w:ind w:left="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08">
      <w:pPr>
        <w:pageBreakBefore w:val="0"/>
        <w:spacing w:after="200" w:lineRule="auto"/>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Quick Links</w:t>
      </w:r>
    </w:p>
    <w:p w:rsidR="00000000" w:rsidDel="00000000" w:rsidP="00000000" w:rsidRDefault="00000000" w:rsidRPr="00000000" w14:paraId="00000009">
      <w:pPr>
        <w:pageBreakBefore w:val="0"/>
        <w:spacing w:line="240" w:lineRule="auto"/>
        <w:ind w:left="720" w:firstLine="0"/>
        <w:rPr>
          <w:rFonts w:ascii="Source Sans Pro" w:cs="Source Sans Pro" w:eastAsia="Source Sans Pro" w:hAnsi="Source Sans Pro"/>
          <w:b w:val="1"/>
        </w:rPr>
      </w:pPr>
      <w:hyperlink w:anchor="lak3n45hfd4">
        <w:r w:rsidDel="00000000" w:rsidR="00000000" w:rsidRPr="00000000">
          <w:rPr>
            <w:rFonts w:ascii="Source Sans Pro" w:cs="Source Sans Pro" w:eastAsia="Source Sans Pro" w:hAnsi="Source Sans Pro"/>
            <w:b w:val="1"/>
            <w:color w:val="1155cc"/>
            <w:u w:val="single"/>
            <w:rtl w:val="0"/>
          </w:rPr>
          <w:t xml:space="preserve">What it means to be a host a door canvass</w:t>
        </w:r>
      </w:hyperlink>
      <w:r w:rsidDel="00000000" w:rsidR="00000000" w:rsidRPr="00000000">
        <w:rPr>
          <w:rtl w:val="0"/>
        </w:rPr>
      </w:r>
    </w:p>
    <w:p w:rsidR="00000000" w:rsidDel="00000000" w:rsidP="00000000" w:rsidRDefault="00000000" w:rsidRPr="00000000" w14:paraId="0000000A">
      <w:pPr>
        <w:pageBreakBefore w:val="0"/>
        <w:spacing w:line="240" w:lineRule="auto"/>
        <w:ind w:left="720" w:firstLine="0"/>
        <w:rPr>
          <w:rFonts w:ascii="Source Sans Pro" w:cs="Source Sans Pro" w:eastAsia="Source Sans Pro" w:hAnsi="Source Sans Pro"/>
          <w:b w:val="1"/>
        </w:rPr>
      </w:pPr>
      <w:hyperlink w:anchor="pan2rsqjuwar">
        <w:r w:rsidDel="00000000" w:rsidR="00000000" w:rsidRPr="00000000">
          <w:rPr>
            <w:rFonts w:ascii="Source Sans Pro" w:cs="Source Sans Pro" w:eastAsia="Source Sans Pro" w:hAnsi="Source Sans Pro"/>
            <w:b w:val="1"/>
            <w:color w:val="1155cc"/>
            <w:u w:val="single"/>
            <w:rtl w:val="0"/>
          </w:rPr>
          <w:t xml:space="preserve">Recruitment guide</w:t>
        </w:r>
      </w:hyperlink>
      <w:r w:rsidDel="00000000" w:rsidR="00000000" w:rsidRPr="00000000">
        <w:rPr>
          <w:rtl w:val="0"/>
        </w:rPr>
      </w:r>
    </w:p>
    <w:p w:rsidR="00000000" w:rsidDel="00000000" w:rsidP="00000000" w:rsidRDefault="00000000" w:rsidRPr="00000000" w14:paraId="0000000B">
      <w:pPr>
        <w:pageBreakBefore w:val="0"/>
        <w:spacing w:after="200" w:line="240" w:lineRule="auto"/>
        <w:ind w:left="720" w:firstLine="0"/>
        <w:rPr>
          <w:rFonts w:ascii="Source Sans Pro" w:cs="Source Sans Pro" w:eastAsia="Source Sans Pro" w:hAnsi="Source Sans Pro"/>
          <w:b w:val="1"/>
        </w:rPr>
      </w:pPr>
      <w:hyperlink w:anchor="uoiazehjsefx">
        <w:r w:rsidDel="00000000" w:rsidR="00000000" w:rsidRPr="00000000">
          <w:rPr>
            <w:rFonts w:ascii="Source Sans Pro" w:cs="Source Sans Pro" w:eastAsia="Source Sans Pro" w:hAnsi="Source Sans Pro"/>
            <w:b w:val="1"/>
            <w:color w:val="1155cc"/>
            <w:u w:val="single"/>
            <w:rtl w:val="0"/>
          </w:rPr>
          <w:t xml:space="preserve">Training guide</w:t>
        </w:r>
      </w:hyperlink>
      <w:r w:rsidDel="00000000" w:rsidR="00000000" w:rsidRPr="00000000">
        <w:rPr>
          <w:rtl w:val="0"/>
        </w:rPr>
      </w:r>
    </w:p>
    <w:p w:rsidR="00000000" w:rsidDel="00000000" w:rsidP="00000000" w:rsidRDefault="00000000" w:rsidRPr="00000000" w14:paraId="0000000C">
      <w:pPr>
        <w:pageBreakBefore w:val="0"/>
        <w:ind w:left="0" w:firstLine="0"/>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0D">
      <w:pPr>
        <w:pageBreakBefore w:val="0"/>
        <w:ind w:left="0" w:firstLine="0"/>
        <w:rPr>
          <w:rFonts w:ascii="Source Sans Pro" w:cs="Source Sans Pro" w:eastAsia="Source Sans Pro" w:hAnsi="Source Sans Pro"/>
          <w:b w:val="1"/>
          <w:sz w:val="28"/>
          <w:szCs w:val="28"/>
        </w:rPr>
      </w:pPr>
      <w:r w:rsidDel="00000000" w:rsidR="00000000" w:rsidRPr="00000000">
        <w:rPr>
          <w:rtl w:val="0"/>
        </w:rPr>
      </w:r>
    </w:p>
    <w:bookmarkStart w:colFirst="0" w:colLast="0" w:name="lak3n45hfd4" w:id="0"/>
    <w:bookmarkEnd w:id="0"/>
    <w:p w:rsidR="00000000" w:rsidDel="00000000" w:rsidP="00000000" w:rsidRDefault="00000000" w:rsidRPr="00000000" w14:paraId="0000000E">
      <w:pPr>
        <w:pageBreakBefore w:val="0"/>
        <w:ind w:left="0" w:firstLine="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What it means to be a host a door canvass</w:t>
      </w:r>
    </w:p>
    <w:p w:rsidR="00000000" w:rsidDel="00000000" w:rsidP="00000000" w:rsidRDefault="00000000" w:rsidRPr="00000000" w14:paraId="0000000F">
      <w:pPr>
        <w:pageBreakBefore w:val="0"/>
        <w:ind w:left="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10">
      <w:pPr>
        <w:pageBreakBefore w:val="0"/>
        <w:numPr>
          <w:ilvl w:val="0"/>
          <w:numId w:val="9"/>
        </w:numPr>
        <w:spacing w:after="200"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Recruit volunteers to join you -- both people who have already been involved with Sunrise, and people in your social networks!</w:t>
      </w:r>
    </w:p>
    <w:p w:rsidR="00000000" w:rsidDel="00000000" w:rsidP="00000000" w:rsidRDefault="00000000" w:rsidRPr="00000000" w14:paraId="00000011">
      <w:pPr>
        <w:pageBreakBefore w:val="0"/>
        <w:numPr>
          <w:ilvl w:val="0"/>
          <w:numId w:val="9"/>
        </w:numPr>
        <w:spacing w:after="200"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Train new canvassers how to knock doors, from learning the script to using miniVAN</w:t>
      </w:r>
    </w:p>
    <w:p w:rsidR="00000000" w:rsidDel="00000000" w:rsidP="00000000" w:rsidRDefault="00000000" w:rsidRPr="00000000" w14:paraId="00000012">
      <w:pPr>
        <w:pageBreakBefore w:val="0"/>
        <w:numPr>
          <w:ilvl w:val="0"/>
          <w:numId w:val="9"/>
        </w:numPr>
        <w:spacing w:after="200" w:line="24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Record and track canvass data with the help of the organization or campaign connecting you with miniVAN (doors knocked, volunteers canvassing, new signups, etc).</w:t>
      </w:r>
      <w:r w:rsidDel="00000000" w:rsidR="00000000" w:rsidRPr="00000000">
        <w:rPr>
          <w:rtl w:val="0"/>
        </w:rPr>
      </w:r>
    </w:p>
    <w:p w:rsidR="00000000" w:rsidDel="00000000" w:rsidP="00000000" w:rsidRDefault="00000000" w:rsidRPr="00000000" w14:paraId="00000013">
      <w:pPr>
        <w:pageBreakBefore w:val="0"/>
        <w:rPr>
          <w:rFonts w:ascii="Source Sans Pro" w:cs="Source Sans Pro" w:eastAsia="Source Sans Pro" w:hAnsi="Source Sans Pro"/>
          <w:b w:val="1"/>
        </w:rPr>
      </w:pPr>
      <w:r w:rsidDel="00000000" w:rsidR="00000000" w:rsidRPr="00000000">
        <w:rPr>
          <w:rtl w:val="0"/>
        </w:rPr>
      </w:r>
    </w:p>
    <w:bookmarkStart w:colFirst="0" w:colLast="0" w:name="pan2rsqjuwar" w:id="1"/>
    <w:bookmarkEnd w:id="1"/>
    <w:p w:rsidR="00000000" w:rsidDel="00000000" w:rsidP="00000000" w:rsidRDefault="00000000" w:rsidRPr="00000000" w14:paraId="00000014">
      <w:pPr>
        <w:pageBreakBefore w:val="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Recruiting to your Door Canvass</w:t>
      </w:r>
    </w:p>
    <w:p w:rsidR="00000000" w:rsidDel="00000000" w:rsidP="00000000" w:rsidRDefault="00000000" w:rsidRPr="00000000" w14:paraId="00000015">
      <w:pPr>
        <w:pageBreakBefore w:val="0"/>
        <w:rPr>
          <w:rFonts w:ascii="Source Sans Pro" w:cs="Source Sans Pro" w:eastAsia="Source Sans Pro" w:hAnsi="Source Sans Pro"/>
          <w:b w:val="1"/>
          <w:sz w:val="28"/>
          <w:szCs w:val="28"/>
        </w:rPr>
      </w:pPr>
      <w:r w:rsidDel="00000000" w:rsidR="00000000" w:rsidRPr="00000000">
        <w:rPr>
          <w:rtl w:val="0"/>
        </w:rPr>
      </w:r>
    </w:p>
    <w:p w:rsidR="00000000" w:rsidDel="00000000" w:rsidP="00000000" w:rsidRDefault="00000000" w:rsidRPr="00000000" w14:paraId="00000016">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First, pick a date and time.</w:t>
      </w:r>
    </w:p>
    <w:p w:rsidR="00000000" w:rsidDel="00000000" w:rsidP="00000000" w:rsidRDefault="00000000" w:rsidRPr="00000000" w14:paraId="00000017">
      <w:pPr>
        <w:pageBreakBefore w:val="0"/>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The farther out you pick canvass days, the more time you have to recruit volunteers. However, you’ll still do most of your recruitment 7-10 days out. It helps if you have other dates scheduled in advance so that people can commit to the next one if they can’t make the first.</w:t>
      </w:r>
    </w:p>
    <w:p w:rsidR="00000000" w:rsidDel="00000000" w:rsidP="00000000" w:rsidRDefault="00000000" w:rsidRPr="00000000" w14:paraId="00000018">
      <w:pPr>
        <w:pageBreakBefore w:val="0"/>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19">
      <w:pPr>
        <w:pageBreakBefore w:val="0"/>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Create a public Facebook event.</w:t>
      </w:r>
    </w:p>
    <w:p w:rsidR="00000000" w:rsidDel="00000000" w:rsidP="00000000" w:rsidRDefault="00000000" w:rsidRPr="00000000" w14:paraId="0000001A">
      <w:pPr>
        <w:pageBreakBefore w:val="0"/>
        <w:numPr>
          <w:ilvl w:val="0"/>
          <w:numId w:val="12"/>
        </w:numPr>
        <w:spacing w:after="0" w:afterAutospacing="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It should be hosted by whoever is hosting the canvass (i.e. you as an individual) OR your local hub. </w:t>
      </w:r>
    </w:p>
    <w:p w:rsidR="00000000" w:rsidDel="00000000" w:rsidP="00000000" w:rsidRDefault="00000000" w:rsidRPr="00000000" w14:paraId="0000001B">
      <w:pPr>
        <w:pageBreakBefore w:val="0"/>
        <w:numPr>
          <w:ilvl w:val="0"/>
          <w:numId w:val="12"/>
        </w:numPr>
        <w:spacing w:after="20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Invite your friends and neighbors! Invite friends on Facebook or text or email them.</w:t>
      </w:r>
    </w:p>
    <w:p w:rsidR="00000000" w:rsidDel="00000000" w:rsidP="00000000" w:rsidRDefault="00000000" w:rsidRPr="00000000" w14:paraId="0000001C">
      <w:pPr>
        <w:pageBreakBefore w:val="0"/>
        <w:spacing w:after="200" w:lineRule="auto"/>
        <w:ind w:left="720" w:firstLine="0"/>
        <w:rPr>
          <w:rFonts w:ascii="Source Sans Pro" w:cs="Source Sans Pro" w:eastAsia="Source Sans Pro" w:hAnsi="Source Sans Pro"/>
          <w:sz w:val="24"/>
          <w:szCs w:val="24"/>
          <w:highlight w:val="white"/>
        </w:rPr>
      </w:pPr>
      <w:r w:rsidDel="00000000" w:rsidR="00000000" w:rsidRPr="00000000">
        <w:rPr>
          <w:rFonts w:ascii="Source Sans Pro" w:cs="Source Sans Pro" w:eastAsia="Source Sans Pro" w:hAnsi="Source Sans Pro"/>
          <w:sz w:val="24"/>
          <w:szCs w:val="24"/>
          <w:rtl w:val="0"/>
        </w:rPr>
        <w:t xml:space="preserve">Sample Facebook event/email text</w:t>
      </w:r>
      <w:r w:rsidDel="00000000" w:rsidR="00000000" w:rsidRPr="00000000">
        <w:rPr>
          <w:rtl w:val="0"/>
        </w:rPr>
      </w:r>
    </w:p>
    <w:p w:rsidR="00000000" w:rsidDel="00000000" w:rsidP="00000000" w:rsidRDefault="00000000" w:rsidRPr="00000000" w14:paraId="0000001D">
      <w:pPr>
        <w:pageBreakBefore w:val="0"/>
        <w:ind w:left="720" w:firstLine="0"/>
        <w:rPr>
          <w:rFonts w:ascii="Source Sans Pro" w:cs="Source Sans Pro" w:eastAsia="Source Sans Pro" w:hAnsi="Source Sans Pro"/>
          <w:i w:val="1"/>
          <w:sz w:val="24"/>
          <w:szCs w:val="24"/>
        </w:rPr>
      </w:pPr>
      <w:r w:rsidDel="00000000" w:rsidR="00000000" w:rsidRPr="00000000">
        <w:rPr>
          <w:rFonts w:ascii="Source Sans Pro" w:cs="Source Sans Pro" w:eastAsia="Source Sans Pro" w:hAnsi="Source Sans Pro"/>
          <w:i w:val="1"/>
          <w:sz w:val="24"/>
          <w:szCs w:val="24"/>
          <w:highlight w:val="white"/>
          <w:rtl w:val="0"/>
        </w:rPr>
        <w:t xml:space="preserve">From now until November, Sunrise Movement </w:t>
      </w:r>
      <w:r w:rsidDel="00000000" w:rsidR="00000000" w:rsidRPr="00000000">
        <w:rPr>
          <w:rFonts w:ascii="Source Sans Pro" w:cs="Source Sans Pro" w:eastAsia="Source Sans Pro" w:hAnsi="Source Sans Pro"/>
          <w:i w:val="1"/>
          <w:sz w:val="24"/>
          <w:szCs w:val="24"/>
          <w:highlight w:val="white"/>
          <w:rtl w:val="0"/>
        </w:rPr>
        <w:t xml:space="preserve">[HUB]  </w:t>
      </w:r>
      <w:r w:rsidDel="00000000" w:rsidR="00000000" w:rsidRPr="00000000">
        <w:rPr>
          <w:rFonts w:ascii="Source Sans Pro" w:cs="Source Sans Pro" w:eastAsia="Source Sans Pro" w:hAnsi="Source Sans Pro"/>
          <w:i w:val="1"/>
          <w:sz w:val="24"/>
          <w:szCs w:val="24"/>
          <w:highlight w:val="white"/>
          <w:rtl w:val="0"/>
        </w:rPr>
        <w:t xml:space="preserve">will be knocking doors and cavasing all across </w:t>
      </w:r>
      <w:r w:rsidDel="00000000" w:rsidR="00000000" w:rsidRPr="00000000">
        <w:rPr>
          <w:rFonts w:ascii="Source Sans Pro" w:cs="Source Sans Pro" w:eastAsia="Source Sans Pro" w:hAnsi="Source Sans Pro"/>
          <w:i w:val="1"/>
          <w:sz w:val="24"/>
          <w:szCs w:val="24"/>
          <w:highlight w:val="white"/>
          <w:rtl w:val="0"/>
        </w:rPr>
        <w:t xml:space="preserve">[CITY]</w:t>
      </w:r>
      <w:r w:rsidDel="00000000" w:rsidR="00000000" w:rsidRPr="00000000">
        <w:rPr>
          <w:rFonts w:ascii="Source Sans Pro" w:cs="Source Sans Pro" w:eastAsia="Source Sans Pro" w:hAnsi="Source Sans Pro"/>
          <w:i w:val="1"/>
          <w:sz w:val="24"/>
          <w:szCs w:val="24"/>
          <w:highlight w:val="white"/>
          <w:rtl w:val="0"/>
        </w:rPr>
        <w:t xml:space="preserve"> to help elect Green New Deal Champions </w:t>
      </w:r>
      <w:r w:rsidDel="00000000" w:rsidR="00000000" w:rsidRPr="00000000">
        <w:rPr>
          <w:rFonts w:ascii="Source Sans Pro" w:cs="Source Sans Pro" w:eastAsia="Source Sans Pro" w:hAnsi="Source Sans Pro"/>
          <w:i w:val="1"/>
          <w:sz w:val="24"/>
          <w:szCs w:val="24"/>
          <w:highlight w:val="white"/>
          <w:rtl w:val="0"/>
        </w:rPr>
        <w:t xml:space="preserve">[CANDIDATE X]</w:t>
      </w:r>
      <w:r w:rsidDel="00000000" w:rsidR="00000000" w:rsidRPr="00000000">
        <w:rPr>
          <w:rFonts w:ascii="Source Sans Pro" w:cs="Source Sans Pro" w:eastAsia="Source Sans Pro" w:hAnsi="Source Sans Pro"/>
          <w:i w:val="1"/>
          <w:sz w:val="24"/>
          <w:szCs w:val="24"/>
          <w:highlight w:val="white"/>
          <w:rtl w:val="0"/>
        </w:rPr>
        <w:t xml:space="preserve"> for </w:t>
      </w:r>
      <w:r w:rsidDel="00000000" w:rsidR="00000000" w:rsidRPr="00000000">
        <w:rPr>
          <w:rFonts w:ascii="Source Sans Pro" w:cs="Source Sans Pro" w:eastAsia="Source Sans Pro" w:hAnsi="Source Sans Pro"/>
          <w:i w:val="1"/>
          <w:sz w:val="24"/>
          <w:szCs w:val="24"/>
          <w:highlight w:val="white"/>
          <w:rtl w:val="0"/>
        </w:rPr>
        <w:t xml:space="preserve">[SEAT IN OFFICE].</w:t>
      </w:r>
      <w:r w:rsidDel="00000000" w:rsidR="00000000" w:rsidRPr="00000000">
        <w:rPr>
          <w:rFonts w:ascii="Source Sans Pro" w:cs="Source Sans Pro" w:eastAsia="Source Sans Pro" w:hAnsi="Source Sans Pro"/>
          <w:i w:val="1"/>
          <w:sz w:val="24"/>
          <w:szCs w:val="24"/>
          <w:highlight w:val="white"/>
          <w:rtl w:val="0"/>
        </w:rPr>
        <w:t xml:space="preserve"> [</w:t>
      </w:r>
      <w:r w:rsidDel="00000000" w:rsidR="00000000" w:rsidRPr="00000000">
        <w:rPr>
          <w:rFonts w:ascii="Source Sans Pro" w:cs="Source Sans Pro" w:eastAsia="Source Sans Pro" w:hAnsi="Source Sans Pro"/>
          <w:i w:val="1"/>
          <w:sz w:val="24"/>
          <w:szCs w:val="24"/>
          <w:highlight w:val="white"/>
          <w:rtl w:val="0"/>
        </w:rPr>
        <w:t xml:space="preserve">OR</w:t>
      </w:r>
      <w:r w:rsidDel="00000000" w:rsidR="00000000" w:rsidRPr="00000000">
        <w:rPr>
          <w:rFonts w:ascii="Source Sans Pro" w:cs="Source Sans Pro" w:eastAsia="Source Sans Pro" w:hAnsi="Source Sans Pro"/>
          <w:i w:val="1"/>
          <w:sz w:val="24"/>
          <w:szCs w:val="24"/>
          <w:highlight w:val="white"/>
          <w:rtl w:val="0"/>
        </w:rPr>
        <w:t xml:space="preserve">] From now until </w:t>
      </w:r>
      <w:r w:rsidDel="00000000" w:rsidR="00000000" w:rsidRPr="00000000">
        <w:rPr>
          <w:rFonts w:ascii="Source Sans Pro" w:cs="Source Sans Pro" w:eastAsia="Source Sans Pro" w:hAnsi="Source Sans Pro"/>
          <w:i w:val="1"/>
          <w:sz w:val="24"/>
          <w:szCs w:val="24"/>
          <w:highlight w:val="white"/>
          <w:rtl w:val="0"/>
        </w:rPr>
        <w:t xml:space="preserve">[VOTER REGISTRATION DEADLINE]</w:t>
      </w:r>
      <w:r w:rsidDel="00000000" w:rsidR="00000000" w:rsidRPr="00000000">
        <w:rPr>
          <w:rFonts w:ascii="Source Sans Pro" w:cs="Source Sans Pro" w:eastAsia="Source Sans Pro" w:hAnsi="Source Sans Pro"/>
          <w:i w:val="1"/>
          <w:sz w:val="24"/>
          <w:szCs w:val="24"/>
          <w:highlight w:val="white"/>
          <w:rtl w:val="0"/>
        </w:rPr>
        <w:t xml:space="preserve">, Sunrise Movement </w:t>
      </w:r>
      <w:r w:rsidDel="00000000" w:rsidR="00000000" w:rsidRPr="00000000">
        <w:rPr>
          <w:rFonts w:ascii="Source Sans Pro" w:cs="Source Sans Pro" w:eastAsia="Source Sans Pro" w:hAnsi="Source Sans Pro"/>
          <w:i w:val="1"/>
          <w:sz w:val="24"/>
          <w:szCs w:val="24"/>
          <w:highlight w:val="white"/>
          <w:rtl w:val="0"/>
        </w:rPr>
        <w:t xml:space="preserve">[HUB]</w:t>
      </w:r>
      <w:r w:rsidDel="00000000" w:rsidR="00000000" w:rsidRPr="00000000">
        <w:rPr>
          <w:rFonts w:ascii="Source Sans Pro" w:cs="Source Sans Pro" w:eastAsia="Source Sans Pro" w:hAnsi="Source Sans Pro"/>
          <w:i w:val="1"/>
          <w:sz w:val="24"/>
          <w:szCs w:val="24"/>
          <w:highlight w:val="white"/>
          <w:rtl w:val="0"/>
        </w:rPr>
        <w:t xml:space="preserve"> will be registering voters all over the city to increase the youth vote and lift up the voices of young people of color who have historically been excluded from the political process. Join us for our _____ (location) canvass and help make this our biggest weekend of canvassing yet! If you've never canvassed, not to worry -- we will prepare you with a quick training before heading out, and you will be paired up with a more experienced canvasser. Message ______ (name) at ______ (email) for more info.</w:t>
      </w:r>
      <w:r w:rsidDel="00000000" w:rsidR="00000000" w:rsidRPr="00000000">
        <w:rPr>
          <w:rtl w:val="0"/>
        </w:rPr>
      </w:r>
    </w:p>
    <w:p w:rsidR="00000000" w:rsidDel="00000000" w:rsidP="00000000" w:rsidRDefault="00000000" w:rsidRPr="00000000" w14:paraId="0000001E">
      <w:pPr>
        <w:pageBreakBefore w:val="0"/>
        <w:spacing w:after="20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Then, send out an email...</w:t>
      </w:r>
    </w:p>
    <w:p w:rsidR="00000000" w:rsidDel="00000000" w:rsidP="00000000" w:rsidRDefault="00000000" w:rsidRPr="00000000" w14:paraId="0000001F">
      <w:pPr>
        <w:pageBreakBefore w:val="0"/>
        <w:spacing w:after="20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Send to people you know and your hub’s email list with the details! </w:t>
      </w:r>
    </w:p>
    <w:p w:rsidR="00000000" w:rsidDel="00000000" w:rsidP="00000000" w:rsidRDefault="00000000" w:rsidRPr="00000000" w14:paraId="00000020">
      <w:pPr>
        <w:pageBreakBefore w:val="0"/>
        <w:spacing w:after="20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...and make calls and texts to interested people in your area! </w:t>
      </w:r>
    </w:p>
    <w:p w:rsidR="00000000" w:rsidDel="00000000" w:rsidP="00000000" w:rsidRDefault="00000000" w:rsidRPr="00000000" w14:paraId="00000021">
      <w:pPr>
        <w:pageBreakBefore w:val="0"/>
        <w:spacing w:after="200" w:lineRule="auto"/>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General call/text schedule:</w:t>
      </w:r>
    </w:p>
    <w:p w:rsidR="00000000" w:rsidDel="00000000" w:rsidP="00000000" w:rsidRDefault="00000000" w:rsidRPr="00000000" w14:paraId="00000022">
      <w:pPr>
        <w:pageBreakBefore w:val="0"/>
        <w:numPr>
          <w:ilvl w:val="0"/>
          <w:numId w:val="1"/>
        </w:numPr>
        <w:spacing w:after="20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7-10 days out (ideally after your Facebook event and email went out): first round of calls</w:t>
      </w:r>
    </w:p>
    <w:p w:rsidR="00000000" w:rsidDel="00000000" w:rsidP="00000000" w:rsidRDefault="00000000" w:rsidRPr="00000000" w14:paraId="00000023">
      <w:pPr>
        <w:pageBreakBefore w:val="0"/>
        <w:numPr>
          <w:ilvl w:val="0"/>
          <w:numId w:val="1"/>
        </w:numPr>
        <w:spacing w:after="200" w:lineRule="auto"/>
        <w:ind w:left="1440" w:hanging="360"/>
        <w:rPr>
          <w:rFonts w:ascii="Source Sans Pro" w:cs="Source Sans Pro" w:eastAsia="Source Sans Pro" w:hAnsi="Source Sans Pro"/>
          <w:sz w:val="24"/>
          <w:szCs w:val="24"/>
        </w:rPr>
      </w:pPr>
      <w:r w:rsidDel="00000000" w:rsidR="00000000" w:rsidRPr="00000000">
        <w:rPr>
          <w:rFonts w:ascii="Arial Unicode MS" w:cs="Arial Unicode MS" w:eastAsia="Arial Unicode MS" w:hAnsi="Arial Unicode MS"/>
          <w:sz w:val="24"/>
          <w:szCs w:val="24"/>
          <w:rtl w:val="0"/>
        </w:rPr>
        <w:t xml:space="preserve">After all calls have been completed (either 1 or 2 rounds) → send a round of texts to everyone who didn’t respond to the calls.</w:t>
      </w:r>
    </w:p>
    <w:p w:rsidR="00000000" w:rsidDel="00000000" w:rsidP="00000000" w:rsidRDefault="00000000" w:rsidRPr="00000000" w14:paraId="00000024">
      <w:pPr>
        <w:pageBreakBefore w:val="0"/>
        <w:numPr>
          <w:ilvl w:val="0"/>
          <w:numId w:val="1"/>
        </w:numPr>
        <w:spacing w:after="200" w:lineRule="auto"/>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Confirmation calls and/or texts the night before the canvass!</w:t>
      </w:r>
      <w:r w:rsidDel="00000000" w:rsidR="00000000" w:rsidRPr="00000000">
        <w:rPr>
          <w:rtl w:val="0"/>
        </w:rPr>
      </w:r>
    </w:p>
    <w:p w:rsidR="00000000" w:rsidDel="00000000" w:rsidP="00000000" w:rsidRDefault="00000000" w:rsidRPr="00000000" w14:paraId="00000025">
      <w:pPr>
        <w:pageBreakBefore w:val="0"/>
        <w:spacing w:after="200" w:lineRule="auto"/>
        <w:ind w:left="1440" w:firstLine="0"/>
        <w:rPr>
          <w:rFonts w:ascii="Source Sans Pro" w:cs="Source Sans Pro" w:eastAsia="Source Sans Pro" w:hAnsi="Source Sans Pro"/>
          <w:i w:val="1"/>
          <w:sz w:val="24"/>
          <w:szCs w:val="24"/>
        </w:rPr>
      </w:pPr>
      <w:r w:rsidDel="00000000" w:rsidR="00000000" w:rsidRPr="00000000">
        <w:rPr>
          <w:rFonts w:ascii="Source Sans Pro" w:cs="Source Sans Pro" w:eastAsia="Source Sans Pro" w:hAnsi="Source Sans Pro"/>
          <w:i w:val="1"/>
          <w:sz w:val="24"/>
          <w:szCs w:val="24"/>
          <w:u w:val="single"/>
          <w:rtl w:val="0"/>
        </w:rPr>
        <w:t xml:space="preserve">A note on calls vs. texts</w:t>
      </w:r>
      <w:r w:rsidDel="00000000" w:rsidR="00000000" w:rsidRPr="00000000">
        <w:rPr>
          <w:rFonts w:ascii="Source Sans Pro" w:cs="Source Sans Pro" w:eastAsia="Source Sans Pro" w:hAnsi="Source Sans Pro"/>
          <w:i w:val="1"/>
          <w:sz w:val="24"/>
          <w:szCs w:val="24"/>
          <w:rtl w:val="0"/>
        </w:rPr>
        <w:t xml:space="preserve">: Talking on the phone with people can move them into action, whereas texts generally only activate people who are already interested. Texts are a good follow-up for people who don’t answer the phone.</w:t>
      </w:r>
    </w:p>
    <w:p w:rsidR="00000000" w:rsidDel="00000000" w:rsidP="00000000" w:rsidRDefault="00000000" w:rsidRPr="00000000" w14:paraId="00000026">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IMPORTANT: remember to confirm your canvassers the night before!</w:t>
      </w:r>
    </w:p>
    <w:p w:rsidR="00000000" w:rsidDel="00000000" w:rsidP="00000000" w:rsidRDefault="00000000" w:rsidRPr="00000000" w14:paraId="00000027">
      <w:pPr>
        <w:pageBreakBefore w:val="0"/>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Remind them of the location, time, and anything they should bring (charged smartphone, weather appropriate clothing, etc).</w:t>
      </w:r>
    </w:p>
    <w:p w:rsidR="00000000" w:rsidDel="00000000" w:rsidP="00000000" w:rsidRDefault="00000000" w:rsidRPr="00000000" w14:paraId="00000028">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29">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Lastly, sign canvassers in at your canvass, and ask them to take on another shift at the end of the day!</w:t>
      </w:r>
    </w:p>
    <w:p w:rsidR="00000000" w:rsidDel="00000000" w:rsidP="00000000" w:rsidRDefault="00000000" w:rsidRPr="00000000" w14:paraId="0000002A">
      <w:pPr>
        <w:pageBreakBefore w:val="0"/>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The best time to ask canvassers to take on another shift is at the end of their canvass shift!</w:t>
      </w:r>
    </w:p>
    <w:p w:rsidR="00000000" w:rsidDel="00000000" w:rsidP="00000000" w:rsidRDefault="00000000" w:rsidRPr="00000000" w14:paraId="0000002B">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2C">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 Note on Hard asks</w:t>
      </w:r>
    </w:p>
    <w:p w:rsidR="00000000" w:rsidDel="00000000" w:rsidP="00000000" w:rsidRDefault="00000000" w:rsidRPr="00000000" w14:paraId="0000002D">
      <w:pPr>
        <w:pageBreakBefore w:val="0"/>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The art of the hard ask is one of the most important skills of good volunteer recruitment calls. </w:t>
      </w:r>
    </w:p>
    <w:p w:rsidR="00000000" w:rsidDel="00000000" w:rsidP="00000000" w:rsidRDefault="00000000" w:rsidRPr="00000000" w14:paraId="0000002E">
      <w:pPr>
        <w:pageBreakBefore w:val="0"/>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2F">
      <w:pPr>
        <w:pageBreakBefore w:val="0"/>
        <w:ind w:left="720" w:firstLine="0"/>
        <w:rPr>
          <w:rFonts w:ascii="Source Sans Pro" w:cs="Source Sans Pro" w:eastAsia="Source Sans Pro" w:hAnsi="Source Sans Pro"/>
          <w:sz w:val="24"/>
          <w:szCs w:val="24"/>
          <w:u w:val="single"/>
        </w:rPr>
      </w:pPr>
      <w:r w:rsidDel="00000000" w:rsidR="00000000" w:rsidRPr="00000000">
        <w:rPr>
          <w:rFonts w:ascii="Source Sans Pro" w:cs="Source Sans Pro" w:eastAsia="Source Sans Pro" w:hAnsi="Source Sans Pro"/>
          <w:sz w:val="24"/>
          <w:szCs w:val="24"/>
          <w:u w:val="single"/>
          <w:rtl w:val="0"/>
        </w:rPr>
        <w:t xml:space="preserve">What is a hard ask?</w:t>
      </w:r>
    </w:p>
    <w:p w:rsidR="00000000" w:rsidDel="00000000" w:rsidP="00000000" w:rsidRDefault="00000000" w:rsidRPr="00000000" w14:paraId="00000030">
      <w:pPr>
        <w:pageBreakBefore w:val="0"/>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 hard ask is concrete, specific, and time-bound. It results in a specific commitment of time and resources. Ex: “Will you join us to canvass this Saturday?”</w:t>
      </w:r>
    </w:p>
    <w:p w:rsidR="00000000" w:rsidDel="00000000" w:rsidP="00000000" w:rsidRDefault="00000000" w:rsidRPr="00000000" w14:paraId="00000031">
      <w:pPr>
        <w:pageBreakBefore w:val="0"/>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32">
      <w:pPr>
        <w:pageBreakBefore w:val="0"/>
        <w:ind w:left="720" w:firstLine="0"/>
        <w:rPr>
          <w:rFonts w:ascii="Source Sans Pro" w:cs="Source Sans Pro" w:eastAsia="Source Sans Pro" w:hAnsi="Source Sans Pro"/>
          <w:sz w:val="24"/>
          <w:szCs w:val="24"/>
          <w:u w:val="single"/>
        </w:rPr>
      </w:pPr>
      <w:r w:rsidDel="00000000" w:rsidR="00000000" w:rsidRPr="00000000">
        <w:rPr>
          <w:rFonts w:ascii="Source Sans Pro" w:cs="Source Sans Pro" w:eastAsia="Source Sans Pro" w:hAnsi="Source Sans Pro"/>
          <w:sz w:val="24"/>
          <w:szCs w:val="24"/>
          <w:u w:val="single"/>
          <w:rtl w:val="0"/>
        </w:rPr>
        <w:t xml:space="preserve">What is not a hard ask?</w:t>
      </w:r>
    </w:p>
    <w:p w:rsidR="00000000" w:rsidDel="00000000" w:rsidP="00000000" w:rsidRDefault="00000000" w:rsidRPr="00000000" w14:paraId="00000033">
      <w:pPr>
        <w:pageBreakBefore w:val="0"/>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“Would you like to volunteer some time?”; “Do you think you’d like to give canvassing a try?”</w:t>
      </w:r>
    </w:p>
    <w:p w:rsidR="00000000" w:rsidDel="00000000" w:rsidP="00000000" w:rsidRDefault="00000000" w:rsidRPr="00000000" w14:paraId="00000034">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Canvass shift recruitment script</w:t>
      </w:r>
    </w:p>
    <w:p w:rsidR="00000000" w:rsidDel="00000000" w:rsidP="00000000" w:rsidRDefault="00000000" w:rsidRPr="00000000" w14:paraId="00000035">
      <w:pPr>
        <w:pageBreakBefore w:val="0"/>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u w:val="single"/>
          <w:rtl w:val="0"/>
        </w:rPr>
        <w:t xml:space="preserve">INTRODUCE YOURSELF</w:t>
      </w:r>
      <w:r w:rsidDel="00000000" w:rsidR="00000000" w:rsidRPr="00000000">
        <w:rPr>
          <w:rFonts w:ascii="Source Sans Pro" w:cs="Source Sans Pro" w:eastAsia="Source Sans Pro" w:hAnsi="Source Sans Pro"/>
          <w:sz w:val="24"/>
          <w:szCs w:val="24"/>
          <w:rtl w:val="0"/>
        </w:rPr>
        <w:t xml:space="preserve">: Hi, this is _____ and I’m a volunteer with Sunrise Movement </w:t>
      </w:r>
      <w:r w:rsidDel="00000000" w:rsidR="00000000" w:rsidRPr="00000000">
        <w:rPr>
          <w:rFonts w:ascii="Source Sans Pro" w:cs="Source Sans Pro" w:eastAsia="Source Sans Pro" w:hAnsi="Source Sans Pro"/>
          <w:sz w:val="24"/>
          <w:szCs w:val="24"/>
          <w:rtl w:val="0"/>
        </w:rPr>
        <w:t xml:space="preserve">[HUB]</w:t>
      </w:r>
      <w:r w:rsidDel="00000000" w:rsidR="00000000" w:rsidRPr="00000000">
        <w:rPr>
          <w:rFonts w:ascii="Source Sans Pro" w:cs="Source Sans Pro" w:eastAsia="Source Sans Pro" w:hAnsi="Source Sans Pro"/>
          <w:sz w:val="24"/>
          <w:szCs w:val="24"/>
          <w:rtl w:val="0"/>
        </w:rPr>
        <w:t xml:space="preserve"> in _____ (where you live). Is ____ home?</w:t>
      </w:r>
    </w:p>
    <w:p w:rsidR="00000000" w:rsidDel="00000000" w:rsidP="00000000" w:rsidRDefault="00000000" w:rsidRPr="00000000" w14:paraId="00000036">
      <w:pPr>
        <w:pageBreakBefore w:val="0"/>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37">
      <w:pPr>
        <w:pageBreakBefore w:val="0"/>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We’re calling folks today about some of the upcoming projects Sunrise Movement </w:t>
      </w:r>
      <w:r w:rsidDel="00000000" w:rsidR="00000000" w:rsidRPr="00000000">
        <w:rPr>
          <w:rFonts w:ascii="Source Sans Pro" w:cs="Source Sans Pro" w:eastAsia="Source Sans Pro" w:hAnsi="Source Sans Pro"/>
          <w:sz w:val="24"/>
          <w:szCs w:val="24"/>
          <w:rtl w:val="0"/>
        </w:rPr>
        <w:t xml:space="preserve">[HUB]</w:t>
      </w:r>
      <w:r w:rsidDel="00000000" w:rsidR="00000000" w:rsidRPr="00000000">
        <w:rPr>
          <w:rFonts w:ascii="Source Sans Pro" w:cs="Source Sans Pro" w:eastAsia="Source Sans Pro" w:hAnsi="Source Sans Pro"/>
          <w:sz w:val="24"/>
          <w:szCs w:val="24"/>
          <w:rtl w:val="0"/>
        </w:rPr>
        <w:t xml:space="preserve"> is working on in ______ (where you live). You’ve been interested in volunteering withSunrise Movement </w:t>
      </w:r>
      <w:r w:rsidDel="00000000" w:rsidR="00000000" w:rsidRPr="00000000">
        <w:rPr>
          <w:rFonts w:ascii="Source Sans Pro" w:cs="Source Sans Pro" w:eastAsia="Source Sans Pro" w:hAnsi="Source Sans Pro"/>
          <w:sz w:val="24"/>
          <w:szCs w:val="24"/>
          <w:rtl w:val="0"/>
        </w:rPr>
        <w:t xml:space="preserve">[HUB]</w:t>
      </w:r>
      <w:r w:rsidDel="00000000" w:rsidR="00000000" w:rsidRPr="00000000">
        <w:rPr>
          <w:rFonts w:ascii="Source Sans Pro" w:cs="Source Sans Pro" w:eastAsia="Source Sans Pro" w:hAnsi="Source Sans Pro"/>
          <w:sz w:val="24"/>
          <w:szCs w:val="24"/>
          <w:rtl w:val="0"/>
        </w:rPr>
        <w:t xml:space="preserve">, is that right?</w:t>
      </w:r>
    </w:p>
    <w:p w:rsidR="00000000" w:rsidDel="00000000" w:rsidP="00000000" w:rsidRDefault="00000000" w:rsidRPr="00000000" w14:paraId="00000038">
      <w:pPr>
        <w:pageBreakBefore w:val="0"/>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39">
      <w:pPr>
        <w:pageBreakBefore w:val="0"/>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Great! I got involved because _____.  </w:t>
      </w:r>
      <w:r w:rsidDel="00000000" w:rsidR="00000000" w:rsidRPr="00000000">
        <w:rPr>
          <w:rFonts w:ascii="Source Sans Pro" w:cs="Source Sans Pro" w:eastAsia="Source Sans Pro" w:hAnsi="Source Sans Pro"/>
          <w:i w:val="1"/>
          <w:sz w:val="24"/>
          <w:szCs w:val="24"/>
          <w:rtl w:val="0"/>
        </w:rPr>
        <w:t xml:space="preserve">[Share something about why you volunteer with Sunrise.] </w:t>
      </w:r>
      <w:r w:rsidDel="00000000" w:rsidR="00000000" w:rsidRPr="00000000">
        <w:rPr>
          <w:rtl w:val="0"/>
        </w:rPr>
      </w:r>
    </w:p>
    <w:p w:rsidR="00000000" w:rsidDel="00000000" w:rsidP="00000000" w:rsidRDefault="00000000" w:rsidRPr="00000000" w14:paraId="0000003A">
      <w:pPr>
        <w:pageBreakBefore w:val="0"/>
        <w:ind w:left="720" w:firstLine="0"/>
        <w:rPr>
          <w:rFonts w:ascii="Source Sans Pro" w:cs="Source Sans Pro" w:eastAsia="Source Sans Pro" w:hAnsi="Source Sans Pro"/>
          <w:i w:val="1"/>
          <w:sz w:val="24"/>
          <w:szCs w:val="24"/>
        </w:rPr>
      </w:pPr>
      <w:r w:rsidDel="00000000" w:rsidR="00000000" w:rsidRPr="00000000">
        <w:rPr>
          <w:rFonts w:ascii="Source Sans Pro" w:cs="Source Sans Pro" w:eastAsia="Source Sans Pro" w:hAnsi="Source Sans Pro"/>
          <w:sz w:val="24"/>
          <w:szCs w:val="24"/>
          <w:u w:val="single"/>
          <w:rtl w:val="0"/>
        </w:rPr>
        <w:t xml:space="preserve">BUILD RAPPORT</w:t>
      </w:r>
      <w:r w:rsidDel="00000000" w:rsidR="00000000" w:rsidRPr="00000000">
        <w:rPr>
          <w:rFonts w:ascii="Source Sans Pro" w:cs="Source Sans Pro" w:eastAsia="Source Sans Pro" w:hAnsi="Source Sans Pro"/>
          <w:sz w:val="24"/>
          <w:szCs w:val="24"/>
          <w:rtl w:val="0"/>
        </w:rPr>
        <w:t xml:space="preserve">:</w:t>
      </w:r>
      <w:r w:rsidDel="00000000" w:rsidR="00000000" w:rsidRPr="00000000">
        <w:rPr>
          <w:rFonts w:ascii="Source Sans Pro" w:cs="Source Sans Pro" w:eastAsia="Source Sans Pro" w:hAnsi="Source Sans Pro"/>
          <w:sz w:val="24"/>
          <w:szCs w:val="24"/>
          <w:rtl w:val="0"/>
        </w:rPr>
        <w:t xml:space="preserve"> </w:t>
      </w:r>
      <w:r w:rsidDel="00000000" w:rsidR="00000000" w:rsidRPr="00000000">
        <w:rPr>
          <w:rFonts w:ascii="Source Sans Pro" w:cs="Source Sans Pro" w:eastAsia="Source Sans Pro" w:hAnsi="Source Sans Pro"/>
          <w:i w:val="1"/>
          <w:sz w:val="24"/>
          <w:szCs w:val="24"/>
          <w:rtl w:val="0"/>
        </w:rPr>
        <w:t xml:space="preserve">This is extremely important! People will rarely volunteer from a cold call, so any opportunity you have to build relationship and understand what they care about and why increases your odds of converting this conversation into an actual canvass shift. Ask them questions about what issues are important to them and what’s at stake for them in this election. Create common ground, but let them do most of the talking.</w:t>
      </w:r>
      <w:r w:rsidDel="00000000" w:rsidR="00000000" w:rsidRPr="00000000">
        <w:rPr>
          <w:rtl w:val="0"/>
        </w:rPr>
      </w:r>
    </w:p>
    <w:p w:rsidR="00000000" w:rsidDel="00000000" w:rsidP="00000000" w:rsidRDefault="00000000" w:rsidRPr="00000000" w14:paraId="0000003B">
      <w:pPr>
        <w:pageBreakBefore w:val="0"/>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3C">
      <w:pPr>
        <w:pageBreakBefore w:val="0"/>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Ask questions like:</w:t>
      </w:r>
    </w:p>
    <w:p w:rsidR="00000000" w:rsidDel="00000000" w:rsidP="00000000" w:rsidRDefault="00000000" w:rsidRPr="00000000" w14:paraId="0000003D">
      <w:pPr>
        <w:pageBreakBefore w:val="0"/>
        <w:numPr>
          <w:ilvl w:val="0"/>
          <w:numId w:val="11"/>
        </w:numPr>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What made you interested in getting involved with Sunrise?</w:t>
      </w:r>
    </w:p>
    <w:p w:rsidR="00000000" w:rsidDel="00000000" w:rsidP="00000000" w:rsidRDefault="00000000" w:rsidRPr="00000000" w14:paraId="0000003E">
      <w:pPr>
        <w:pageBreakBefore w:val="0"/>
        <w:numPr>
          <w:ilvl w:val="0"/>
          <w:numId w:val="11"/>
        </w:numPr>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What issues are important to you?</w:t>
      </w:r>
    </w:p>
    <w:p w:rsidR="00000000" w:rsidDel="00000000" w:rsidP="00000000" w:rsidRDefault="00000000" w:rsidRPr="00000000" w14:paraId="0000003F">
      <w:pPr>
        <w:pageBreakBefore w:val="0"/>
        <w:numPr>
          <w:ilvl w:val="0"/>
          <w:numId w:val="11"/>
        </w:numPr>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What do you think is at stake in this November’s election?</w:t>
      </w:r>
    </w:p>
    <w:p w:rsidR="00000000" w:rsidDel="00000000" w:rsidP="00000000" w:rsidRDefault="00000000" w:rsidRPr="00000000" w14:paraId="00000040">
      <w:pPr>
        <w:pageBreakBefore w:val="0"/>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41">
      <w:pPr>
        <w:pageBreakBefore w:val="0"/>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u w:val="single"/>
          <w:rtl w:val="0"/>
        </w:rPr>
        <w:t xml:space="preserve">EXPLAIN WHAT WE’RE DOING</w:t>
      </w:r>
      <w:r w:rsidDel="00000000" w:rsidR="00000000" w:rsidRPr="00000000">
        <w:rPr>
          <w:rFonts w:ascii="Source Sans Pro" w:cs="Source Sans Pro" w:eastAsia="Source Sans Pro" w:hAnsi="Source Sans Pro"/>
          <w:sz w:val="24"/>
          <w:szCs w:val="24"/>
          <w:rtl w:val="0"/>
        </w:rPr>
        <w:t xml:space="preserve">: Right now in _____ (where you live), we are building a local team of Sunrise [HUB] to talk with our neighbors and bring in more of our community into this effort to turn things around. We’ve started to go door to door canvassing to have meaningful conversations with voters at the doors and talk to them about the issues that matter to them and identify them as supporters of [Candidate X].</w:t>
      </w:r>
    </w:p>
    <w:p w:rsidR="00000000" w:rsidDel="00000000" w:rsidP="00000000" w:rsidRDefault="00000000" w:rsidRPr="00000000" w14:paraId="00000042">
      <w:pPr>
        <w:pageBreakBefore w:val="0"/>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43">
      <w:pPr>
        <w:pageBreakBefore w:val="0"/>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u w:val="single"/>
          <w:rtl w:val="0"/>
        </w:rPr>
        <w:t xml:space="preserve">HARD ASK</w:t>
      </w:r>
      <w:r w:rsidDel="00000000" w:rsidR="00000000" w:rsidRPr="00000000">
        <w:rPr>
          <w:rFonts w:ascii="Source Sans Pro" w:cs="Source Sans Pro" w:eastAsia="Source Sans Pro" w:hAnsi="Source Sans Pro"/>
          <w:sz w:val="24"/>
          <w:szCs w:val="24"/>
          <w:rtl w:val="0"/>
        </w:rPr>
        <w:t xml:space="preserve">: This weekend/on x day we will be going door-to-door in our neighborhood. Can you join us?</w:t>
      </w:r>
    </w:p>
    <w:p w:rsidR="00000000" w:rsidDel="00000000" w:rsidP="00000000" w:rsidRDefault="00000000" w:rsidRPr="00000000" w14:paraId="00000044">
      <w:pPr>
        <w:pageBreakBefore w:val="0"/>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45">
      <w:pPr>
        <w:pageBreakBefore w:val="0"/>
        <w:ind w:left="720" w:firstLine="0"/>
        <w:rPr>
          <w:rFonts w:ascii="Source Sans Pro" w:cs="Source Sans Pro" w:eastAsia="Source Sans Pro" w:hAnsi="Source Sans Pro"/>
          <w:i w:val="1"/>
          <w:sz w:val="24"/>
          <w:szCs w:val="24"/>
        </w:rPr>
      </w:pPr>
      <w:r w:rsidDel="00000000" w:rsidR="00000000" w:rsidRPr="00000000">
        <w:rPr>
          <w:rFonts w:ascii="Source Sans Pro" w:cs="Source Sans Pro" w:eastAsia="Source Sans Pro" w:hAnsi="Source Sans Pro"/>
          <w:sz w:val="24"/>
          <w:szCs w:val="24"/>
          <w:rtl w:val="0"/>
        </w:rPr>
        <w:t xml:space="preserve">If YES: Great! We’re so excited to have you. </w:t>
      </w:r>
      <w:r w:rsidDel="00000000" w:rsidR="00000000" w:rsidRPr="00000000">
        <w:rPr>
          <w:rFonts w:ascii="Source Sans Pro" w:cs="Source Sans Pro" w:eastAsia="Source Sans Pro" w:hAnsi="Source Sans Pro"/>
          <w:i w:val="1"/>
          <w:sz w:val="24"/>
          <w:szCs w:val="24"/>
          <w:rtl w:val="0"/>
        </w:rPr>
        <w:t xml:space="preserve">[Provide them with all the logistical details.]</w:t>
      </w:r>
    </w:p>
    <w:p w:rsidR="00000000" w:rsidDel="00000000" w:rsidP="00000000" w:rsidRDefault="00000000" w:rsidRPr="00000000" w14:paraId="00000046">
      <w:pPr>
        <w:pageBreakBefore w:val="0"/>
        <w:ind w:left="720" w:firstLine="0"/>
        <w:rPr>
          <w:rFonts w:ascii="Source Sans Pro" w:cs="Source Sans Pro" w:eastAsia="Source Sans Pro" w:hAnsi="Source Sans Pro"/>
          <w:i w:val="1"/>
          <w:sz w:val="24"/>
          <w:szCs w:val="24"/>
        </w:rPr>
      </w:pPr>
      <w:r w:rsidDel="00000000" w:rsidR="00000000" w:rsidRPr="00000000">
        <w:rPr>
          <w:rtl w:val="0"/>
        </w:rPr>
      </w:r>
    </w:p>
    <w:p w:rsidR="00000000" w:rsidDel="00000000" w:rsidP="00000000" w:rsidRDefault="00000000" w:rsidRPr="00000000" w14:paraId="00000047">
      <w:pPr>
        <w:pageBreakBefore w:val="0"/>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If NO but interested in canvassing in general: Ok! Is there another weekend that works for you?</w:t>
      </w:r>
    </w:p>
    <w:p w:rsidR="00000000" w:rsidDel="00000000" w:rsidP="00000000" w:rsidRDefault="00000000" w:rsidRPr="00000000" w14:paraId="00000048">
      <w:pPr>
        <w:pageBreakBefore w:val="0"/>
        <w:ind w:left="720" w:firstLine="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49">
      <w:pPr>
        <w:pageBreakBefore w:val="0"/>
        <w:ind w:left="720" w:firstLine="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If NO to canvassing overall: Ok! I understand. Is there another type of work you’d be interested in plugging into? We need all types of help from data entry/behind the scenes work to making calls to event planning </w:t>
      </w:r>
      <w:r w:rsidDel="00000000" w:rsidR="00000000" w:rsidRPr="00000000">
        <w:rPr>
          <w:rFonts w:ascii="Source Sans Pro" w:cs="Source Sans Pro" w:eastAsia="Source Sans Pro" w:hAnsi="Source Sans Pro"/>
          <w:i w:val="1"/>
          <w:sz w:val="24"/>
          <w:szCs w:val="24"/>
          <w:rtl w:val="0"/>
        </w:rPr>
        <w:t xml:space="preserve">[insert your own roles.]</w:t>
      </w:r>
      <w:r w:rsidDel="00000000" w:rsidR="00000000" w:rsidRPr="00000000">
        <w:rPr>
          <w:rFonts w:ascii="Source Sans Pro" w:cs="Source Sans Pro" w:eastAsia="Source Sans Pro" w:hAnsi="Source Sans Pro"/>
          <w:sz w:val="24"/>
          <w:szCs w:val="24"/>
          <w:rtl w:val="0"/>
        </w:rPr>
        <w:t xml:space="preserve"> </w:t>
      </w:r>
    </w:p>
    <w:p w:rsidR="00000000" w:rsidDel="00000000" w:rsidP="00000000" w:rsidRDefault="00000000" w:rsidRPr="00000000" w14:paraId="0000004A">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Virtual Phone Bank guide</w:t>
      </w:r>
    </w:p>
    <w:p w:rsidR="00000000" w:rsidDel="00000000" w:rsidP="00000000" w:rsidRDefault="00000000" w:rsidRPr="00000000" w14:paraId="0000004B">
      <w:pPr>
        <w:pageBreakBefore w:val="0"/>
        <w:spacing w:after="20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VAN (voter activation network) has a lot of great tools, including Virtual Phone Bank!</w:t>
      </w:r>
    </w:p>
    <w:p w:rsidR="00000000" w:rsidDel="00000000" w:rsidP="00000000" w:rsidRDefault="00000000" w:rsidRPr="00000000" w14:paraId="0000004C">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u w:val="single"/>
          <w:rtl w:val="0"/>
        </w:rPr>
        <w:t xml:space="preserve">Step 1</w:t>
      </w:r>
      <w:r w:rsidDel="00000000" w:rsidR="00000000" w:rsidRPr="00000000">
        <w:rPr>
          <w:rFonts w:ascii="Source Sans Pro" w:cs="Source Sans Pro" w:eastAsia="Source Sans Pro" w:hAnsi="Source Sans Pro"/>
          <w:sz w:val="24"/>
          <w:szCs w:val="24"/>
          <w:rtl w:val="0"/>
        </w:rPr>
        <w:t xml:space="preserve">: </w:t>
      </w:r>
      <w:r w:rsidDel="00000000" w:rsidR="00000000" w:rsidRPr="00000000">
        <w:rPr>
          <w:rFonts w:ascii="Source Sans Pro" w:cs="Source Sans Pro" w:eastAsia="Source Sans Pro" w:hAnsi="Source Sans Pro"/>
          <w:sz w:val="24"/>
          <w:szCs w:val="24"/>
          <w:rtl w:val="0"/>
        </w:rPr>
        <w:t xml:space="preserve">Get a phone bank link! Ask the organization or campaign you have access to VAN through if they could set up a phone bank for you or pull you a list of contacts to recruit from (e.g. “I need a phonebank for canvass recruitment”).</w:t>
      </w:r>
    </w:p>
    <w:p w:rsidR="00000000" w:rsidDel="00000000" w:rsidP="00000000" w:rsidRDefault="00000000" w:rsidRPr="00000000" w14:paraId="0000004D">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4E">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u w:val="single"/>
          <w:rtl w:val="0"/>
        </w:rPr>
        <w:t xml:space="preserve">Step 2</w:t>
      </w:r>
      <w:r w:rsidDel="00000000" w:rsidR="00000000" w:rsidRPr="00000000">
        <w:rPr>
          <w:rFonts w:ascii="Source Sans Pro" w:cs="Source Sans Pro" w:eastAsia="Source Sans Pro" w:hAnsi="Source Sans Pro"/>
          <w:sz w:val="24"/>
          <w:szCs w:val="24"/>
          <w:rtl w:val="0"/>
        </w:rPr>
        <w:t xml:space="preserve">: </w:t>
      </w:r>
      <w:r w:rsidDel="00000000" w:rsidR="00000000" w:rsidRPr="00000000">
        <w:rPr>
          <w:rFonts w:ascii="Source Sans Pro" w:cs="Source Sans Pro" w:eastAsia="Source Sans Pro" w:hAnsi="Source Sans Pro"/>
          <w:sz w:val="24"/>
          <w:szCs w:val="24"/>
          <w:rtl w:val="0"/>
        </w:rPr>
        <w:t xml:space="preserve">Create an “actionID.” This is the same account that you use to canvass using miniVAN so remember your password from that! </w:t>
      </w:r>
    </w:p>
    <w:p w:rsidR="00000000" w:rsidDel="00000000" w:rsidP="00000000" w:rsidRDefault="00000000" w:rsidRPr="00000000" w14:paraId="0000004F">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50">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 virtual phone bank on openvpb.com looks like this: </w:t>
      </w:r>
    </w:p>
    <w:p w:rsidR="00000000" w:rsidDel="00000000" w:rsidP="00000000" w:rsidRDefault="00000000" w:rsidRPr="00000000" w14:paraId="00000051">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Pr>
        <w:drawing>
          <wp:inline distB="114300" distT="114300" distL="114300" distR="114300">
            <wp:extent cx="5943600" cy="1752600"/>
            <wp:effectExtent b="0" l="0" r="0" t="0"/>
            <wp:docPr id="2" name="image1.png"/>
            <a:graphic>
              <a:graphicData uri="http://schemas.openxmlformats.org/drawingml/2006/picture">
                <pic:pic>
                  <pic:nvPicPr>
                    <pic:cNvPr id="0" name="image1.png"/>
                    <pic:cNvPicPr preferRelativeResize="0"/>
                  </pic:nvPicPr>
                  <pic:blipFill>
                    <a:blip r:embed="rId6"/>
                    <a:srcRect b="33090" l="0" r="0" t="0"/>
                    <a:stretch>
                      <a:fillRect/>
                    </a:stretch>
                  </pic:blipFill>
                  <pic:spPr>
                    <a:xfrm>
                      <a:off x="0" y="0"/>
                      <a:ext cx="5943600" cy="1752600"/>
                    </a:xfrm>
                    <a:prstGeom prst="rect"/>
                    <a:ln/>
                  </pic:spPr>
                </pic:pic>
              </a:graphicData>
            </a:graphic>
          </wp:inline>
        </w:drawing>
      </w:r>
      <w:r w:rsidDel="00000000" w:rsidR="00000000" w:rsidRPr="00000000">
        <w:rPr>
          <w:rtl w:val="0"/>
        </w:rPr>
      </w:r>
    </w:p>
    <w:p w:rsidR="00000000" w:rsidDel="00000000" w:rsidP="00000000" w:rsidRDefault="00000000" w:rsidRPr="00000000" w14:paraId="00000052">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53">
      <w:pPr>
        <w:pageBreakBefore w:val="0"/>
        <w:spacing w:line="48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At the bottom, there are two components to fill out:</w:t>
      </w:r>
    </w:p>
    <w:p w:rsidR="00000000" w:rsidDel="00000000" w:rsidP="00000000" w:rsidRDefault="00000000" w:rsidRPr="00000000" w14:paraId="00000054">
      <w:pPr>
        <w:pageBreakBefore w:val="0"/>
        <w:numPr>
          <w:ilvl w:val="0"/>
          <w:numId w:val="7"/>
        </w:numPr>
        <w:spacing w:after="20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Activist codes: depending on their responses in your conversation, record the relevant activist codes by checking one of the checkboxes. For instance, if they are interested in voter registration, check the box that says “voter registration.” </w:t>
      </w:r>
    </w:p>
    <w:p w:rsidR="00000000" w:rsidDel="00000000" w:rsidP="00000000" w:rsidRDefault="00000000" w:rsidRPr="00000000" w14:paraId="00000055">
      <w:pPr>
        <w:pageBreakBefore w:val="0"/>
        <w:numPr>
          <w:ilvl w:val="0"/>
          <w:numId w:val="7"/>
        </w:numPr>
        <w:spacing w:after="20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Event scheduler: record their response to your recruitment ask in the event scheduler -- if they cannot make it you select “decline,” and if they commit to the shift you select “scheduled.”</w:t>
      </w:r>
    </w:p>
    <w:p w:rsidR="00000000" w:rsidDel="00000000" w:rsidP="00000000" w:rsidRDefault="00000000" w:rsidRPr="00000000" w14:paraId="00000056">
      <w:pPr>
        <w:pageBreakBefore w:val="0"/>
        <w:spacing w:after="20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Any information you can’t record in the virtual phone bank </w:t>
      </w:r>
      <w:r w:rsidDel="00000000" w:rsidR="00000000" w:rsidRPr="00000000">
        <w:rPr>
          <w:rFonts w:ascii="Source Sans Pro" w:cs="Source Sans Pro" w:eastAsia="Source Sans Pro" w:hAnsi="Source Sans Pro"/>
          <w:sz w:val="24"/>
          <w:szCs w:val="24"/>
          <w:u w:val="single"/>
          <w:rtl w:val="0"/>
        </w:rPr>
        <w:t xml:space="preserve">write down and keep for your records, </w:t>
      </w:r>
      <w:r w:rsidDel="00000000" w:rsidR="00000000" w:rsidRPr="00000000">
        <w:rPr>
          <w:rFonts w:ascii="Source Sans Pro" w:cs="Source Sans Pro" w:eastAsia="Source Sans Pro" w:hAnsi="Source Sans Pro"/>
          <w:sz w:val="24"/>
          <w:szCs w:val="24"/>
          <w:rtl w:val="0"/>
        </w:rPr>
        <w:t xml:space="preserve">and then also email it to the person who helped you set up the phone bank to see if they might be able to manually enter it into VAN for you.</w:t>
      </w:r>
    </w:p>
    <w:p w:rsidR="00000000" w:rsidDel="00000000" w:rsidP="00000000" w:rsidRDefault="00000000" w:rsidRPr="00000000" w14:paraId="00000057">
      <w:pPr>
        <w:pageBreakBefore w:val="0"/>
        <w:jc w:val="left"/>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58">
      <w:pPr>
        <w:pageBreakBefore w:val="0"/>
        <w:jc w:val="left"/>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59">
      <w:pPr>
        <w:pageBreakBefore w:val="0"/>
        <w:jc w:val="left"/>
        <w:rPr>
          <w:rFonts w:ascii="Source Sans Pro" w:cs="Source Sans Pro" w:eastAsia="Source Sans Pro" w:hAnsi="Source Sans Pro"/>
          <w:b w:val="1"/>
          <w:sz w:val="24"/>
          <w:szCs w:val="24"/>
        </w:rPr>
      </w:pPr>
      <w:r w:rsidDel="00000000" w:rsidR="00000000" w:rsidRPr="00000000">
        <w:rPr>
          <w:rtl w:val="0"/>
        </w:rPr>
      </w:r>
    </w:p>
    <w:p w:rsidR="00000000" w:rsidDel="00000000" w:rsidP="00000000" w:rsidRDefault="00000000" w:rsidRPr="00000000" w14:paraId="0000005A">
      <w:pPr>
        <w:pageBreakBefore w:val="0"/>
        <w:jc w:val="left"/>
        <w:rPr>
          <w:rFonts w:ascii="Source Sans Pro" w:cs="Source Sans Pro" w:eastAsia="Source Sans Pro" w:hAnsi="Source Sans Pro"/>
          <w:b w:val="1"/>
          <w:sz w:val="24"/>
          <w:szCs w:val="24"/>
        </w:rPr>
      </w:pPr>
      <w:r w:rsidDel="00000000" w:rsidR="00000000" w:rsidRPr="00000000">
        <w:rPr>
          <w:rtl w:val="0"/>
        </w:rPr>
      </w:r>
    </w:p>
    <w:p w:rsidR="00000000" w:rsidDel="00000000" w:rsidP="00000000" w:rsidRDefault="00000000" w:rsidRPr="00000000" w14:paraId="0000005B">
      <w:pPr>
        <w:pageBreakBefore w:val="0"/>
        <w:jc w:val="left"/>
        <w:rPr>
          <w:rFonts w:ascii="Source Sans Pro" w:cs="Source Sans Pro" w:eastAsia="Source Sans Pro" w:hAnsi="Source Sans Pro"/>
          <w:b w:val="1"/>
          <w:sz w:val="24"/>
          <w:szCs w:val="24"/>
        </w:rPr>
      </w:pPr>
      <w:r w:rsidDel="00000000" w:rsidR="00000000" w:rsidRPr="00000000">
        <w:rPr>
          <w:rtl w:val="0"/>
        </w:rPr>
      </w:r>
    </w:p>
    <w:bookmarkStart w:colFirst="0" w:colLast="0" w:name="uoiazehjsefx" w:id="2"/>
    <w:bookmarkEnd w:id="2"/>
    <w:p w:rsidR="00000000" w:rsidDel="00000000" w:rsidP="00000000" w:rsidRDefault="00000000" w:rsidRPr="00000000" w14:paraId="0000005C">
      <w:pPr>
        <w:pageBreakBefore w:val="0"/>
        <w:ind w:left="0" w:firstLine="0"/>
        <w:rPr>
          <w:rFonts w:ascii="Source Sans Pro" w:cs="Source Sans Pro" w:eastAsia="Source Sans Pro" w:hAnsi="Source Sans Pro"/>
          <w:b w:val="1"/>
          <w:sz w:val="28"/>
          <w:szCs w:val="28"/>
        </w:rPr>
      </w:pPr>
      <w:r w:rsidDel="00000000" w:rsidR="00000000" w:rsidRPr="00000000">
        <w:rPr>
          <w:rFonts w:ascii="Source Sans Pro" w:cs="Source Sans Pro" w:eastAsia="Source Sans Pro" w:hAnsi="Source Sans Pro"/>
          <w:b w:val="1"/>
          <w:sz w:val="28"/>
          <w:szCs w:val="28"/>
          <w:rtl w:val="0"/>
        </w:rPr>
        <w:t xml:space="preserve">Canvass training guide</w:t>
      </w:r>
    </w:p>
    <w:p w:rsidR="00000000" w:rsidDel="00000000" w:rsidP="00000000" w:rsidRDefault="00000000" w:rsidRPr="00000000" w14:paraId="0000005D">
      <w:pPr>
        <w:pageBreakBefore w:val="0"/>
        <w:ind w:left="0" w:firstLine="0"/>
        <w:rPr>
          <w:rFonts w:ascii="Source Sans Pro" w:cs="Source Sans Pro" w:eastAsia="Source Sans Pro" w:hAnsi="Source Sans Pro"/>
          <w:b w:val="1"/>
          <w:sz w:val="24"/>
          <w:szCs w:val="24"/>
        </w:rPr>
      </w:pPr>
      <w:r w:rsidDel="00000000" w:rsidR="00000000" w:rsidRPr="00000000">
        <w:rPr>
          <w:rtl w:val="0"/>
        </w:rPr>
      </w:r>
    </w:p>
    <w:p w:rsidR="00000000" w:rsidDel="00000000" w:rsidP="00000000" w:rsidRDefault="00000000" w:rsidRPr="00000000" w14:paraId="0000005E">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Setting up the space:</w:t>
      </w:r>
    </w:p>
    <w:p w:rsidR="00000000" w:rsidDel="00000000" w:rsidP="00000000" w:rsidRDefault="00000000" w:rsidRPr="00000000" w14:paraId="0000005F">
      <w:pPr>
        <w:pageBreakBefore w:val="0"/>
        <w:numPr>
          <w:ilvl w:val="0"/>
          <w:numId w:val="2"/>
        </w:numPr>
        <w:spacing w:line="36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Lay out turf sheets with list numbers</w:t>
      </w:r>
    </w:p>
    <w:p w:rsidR="00000000" w:rsidDel="00000000" w:rsidP="00000000" w:rsidRDefault="00000000" w:rsidRPr="00000000" w14:paraId="00000060">
      <w:pPr>
        <w:pageBreakBefore w:val="0"/>
        <w:numPr>
          <w:ilvl w:val="0"/>
          <w:numId w:val="2"/>
        </w:numPr>
        <w:spacing w:line="36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Lay out clipboards and stacks of doorhangers (each stack should have 50 doorhangers)</w:t>
      </w:r>
    </w:p>
    <w:p w:rsidR="00000000" w:rsidDel="00000000" w:rsidP="00000000" w:rsidRDefault="00000000" w:rsidRPr="00000000" w14:paraId="00000061">
      <w:pPr>
        <w:pageBreakBefore w:val="0"/>
        <w:numPr>
          <w:ilvl w:val="1"/>
          <w:numId w:val="2"/>
        </w:numPr>
        <w:ind w:left="144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Clipboards should have: script, volunteer sign-up form, voter registrations (4 or 5), 1-pager about Sunrise, 1-pager about the candidate, extra paper for notes</w:t>
      </w:r>
    </w:p>
    <w:p w:rsidR="00000000" w:rsidDel="00000000" w:rsidP="00000000" w:rsidRDefault="00000000" w:rsidRPr="00000000" w14:paraId="00000062">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63">
      <w:pPr>
        <w:pageBreakBefore w:val="0"/>
        <w:numPr>
          <w:ilvl w:val="0"/>
          <w:numId w:val="2"/>
        </w:numPr>
        <w:spacing w:line="36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Pull up list of attendees (either your own list or through VAN)</w:t>
      </w:r>
    </w:p>
    <w:p w:rsidR="00000000" w:rsidDel="00000000" w:rsidP="00000000" w:rsidRDefault="00000000" w:rsidRPr="00000000" w14:paraId="00000064">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When people come in:</w:t>
      </w:r>
    </w:p>
    <w:p w:rsidR="00000000" w:rsidDel="00000000" w:rsidP="00000000" w:rsidRDefault="00000000" w:rsidRPr="00000000" w14:paraId="00000065">
      <w:pPr>
        <w:pageBreakBefore w:val="0"/>
        <w:spacing w:after="0" w:before="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1. Introduce yourself &amp; welcome folks. Thank them for coming. As they come in check people off on the attendance spreadsheet.</w:t>
      </w:r>
    </w:p>
    <w:p w:rsidR="00000000" w:rsidDel="00000000" w:rsidP="00000000" w:rsidRDefault="00000000" w:rsidRPr="00000000" w14:paraId="00000066">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2. Start with our big picture goals with the canvass:</w:t>
      </w:r>
    </w:p>
    <w:p w:rsidR="00000000" w:rsidDel="00000000" w:rsidP="00000000" w:rsidRDefault="00000000" w:rsidRPr="00000000" w14:paraId="00000067">
      <w:pPr>
        <w:pageBreakBefore w:val="0"/>
        <w:numPr>
          <w:ilvl w:val="0"/>
          <w:numId w:val="6"/>
        </w:numPr>
        <w:spacing w:line="36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Make a connection with voters and find out what issues and concerns matter most.</w:t>
      </w:r>
    </w:p>
    <w:p w:rsidR="00000000" w:rsidDel="00000000" w:rsidP="00000000" w:rsidRDefault="00000000" w:rsidRPr="00000000" w14:paraId="00000068">
      <w:pPr>
        <w:pageBreakBefore w:val="0"/>
        <w:numPr>
          <w:ilvl w:val="0"/>
          <w:numId w:val="6"/>
        </w:numPr>
        <w:spacing w:line="36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Tell people about your endorsed candidates, or talk about the importance of voter registration. </w:t>
      </w:r>
    </w:p>
    <w:p w:rsidR="00000000" w:rsidDel="00000000" w:rsidP="00000000" w:rsidRDefault="00000000" w:rsidRPr="00000000" w14:paraId="00000069">
      <w:pPr>
        <w:pageBreakBefore w:val="0"/>
        <w:numPr>
          <w:ilvl w:val="0"/>
          <w:numId w:val="6"/>
        </w:numPr>
        <w:spacing w:line="36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Tell people about Sunrise Hub and invite them to stay in the loop and volunteer.</w:t>
      </w:r>
    </w:p>
    <w:p w:rsidR="00000000" w:rsidDel="00000000" w:rsidP="00000000" w:rsidRDefault="00000000" w:rsidRPr="00000000" w14:paraId="0000006A">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3. Go through the script with volunteers.</w:t>
      </w:r>
    </w:p>
    <w:p w:rsidR="00000000" w:rsidDel="00000000" w:rsidP="00000000" w:rsidRDefault="00000000" w:rsidRPr="00000000" w14:paraId="0000006B">
      <w:pPr>
        <w:pageBreakBefore w:val="0"/>
        <w:numPr>
          <w:ilvl w:val="0"/>
          <w:numId w:val="4"/>
        </w:numPr>
        <w:spacing w:after="20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This is a script focused on listening and storytelling. Adapt to the situation by listening and then making a connection based on what they say and what they are motivated by.</w:t>
      </w:r>
    </w:p>
    <w:p w:rsidR="00000000" w:rsidDel="00000000" w:rsidP="00000000" w:rsidRDefault="00000000" w:rsidRPr="00000000" w14:paraId="0000006C">
      <w:pPr>
        <w:pageBreakBefore w:val="0"/>
        <w:numPr>
          <w:ilvl w:val="0"/>
          <w:numId w:val="4"/>
        </w:numPr>
        <w:spacing w:after="20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Go through an example with a volunteer at the front of the room. You play the canvasser, they play the resident.</w:t>
      </w:r>
    </w:p>
    <w:p w:rsidR="00000000" w:rsidDel="00000000" w:rsidP="00000000" w:rsidRDefault="00000000" w:rsidRPr="00000000" w14:paraId="0000006D">
      <w:pPr>
        <w:pageBreakBefore w:val="0"/>
        <w:numPr>
          <w:ilvl w:val="0"/>
          <w:numId w:val="4"/>
        </w:numPr>
        <w:spacing w:after="20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Then ask people to practice one on one.</w:t>
      </w:r>
    </w:p>
    <w:p w:rsidR="00000000" w:rsidDel="00000000" w:rsidP="00000000" w:rsidRDefault="00000000" w:rsidRPr="00000000" w14:paraId="0000006E">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4. Explain who we will be talking to today.</w:t>
      </w:r>
    </w:p>
    <w:p w:rsidR="00000000" w:rsidDel="00000000" w:rsidP="00000000" w:rsidRDefault="00000000" w:rsidRPr="00000000" w14:paraId="0000006F">
      <w:pPr>
        <w:pageBreakBefore w:val="0"/>
        <w:numPr>
          <w:ilvl w:val="0"/>
          <w:numId w:val="13"/>
        </w:numPr>
        <w:spacing w:after="20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WHO: The people that whoever cut your turf included, </w:t>
      </w:r>
      <w:r w:rsidDel="00000000" w:rsidR="00000000" w:rsidRPr="00000000">
        <w:rPr>
          <w:rFonts w:ascii="Source Sans Pro" w:cs="Source Sans Pro" w:eastAsia="Source Sans Pro" w:hAnsi="Source Sans Pro"/>
          <w:i w:val="1"/>
          <w:sz w:val="24"/>
          <w:szCs w:val="24"/>
          <w:rtl w:val="0"/>
        </w:rPr>
        <w:t xml:space="preserve">e.g. </w:t>
      </w:r>
      <w:r w:rsidDel="00000000" w:rsidR="00000000" w:rsidRPr="00000000">
        <w:rPr>
          <w:rFonts w:ascii="Source Sans Pro" w:cs="Source Sans Pro" w:eastAsia="Source Sans Pro" w:hAnsi="Source Sans Pro"/>
          <w:i w:val="1"/>
          <w:sz w:val="24"/>
          <w:szCs w:val="24"/>
          <w:rtl w:val="0"/>
        </w:rPr>
        <w:t xml:space="preserve">People who are registered Democrats, swing voters, etc.</w:t>
      </w:r>
      <w:r w:rsidDel="00000000" w:rsidR="00000000" w:rsidRPr="00000000">
        <w:rPr>
          <w:rFonts w:ascii="Source Sans Pro" w:cs="Source Sans Pro" w:eastAsia="Source Sans Pro" w:hAnsi="Source Sans Pro"/>
          <w:sz w:val="24"/>
          <w:szCs w:val="24"/>
          <w:rtl w:val="0"/>
        </w:rPr>
        <w:t xml:space="preserve"> They should ask for the person by name, but if they’re not there, you can talk to whoever answers the door.</w:t>
      </w:r>
    </w:p>
    <w:p w:rsidR="00000000" w:rsidDel="00000000" w:rsidP="00000000" w:rsidRDefault="00000000" w:rsidRPr="00000000" w14:paraId="00000070">
      <w:pPr>
        <w:pageBreakBefore w:val="0"/>
        <w:numPr>
          <w:ilvl w:val="0"/>
          <w:numId w:val="13"/>
        </w:numPr>
        <w:spacing w:after="200" w:lineRule="auto"/>
        <w:ind w:left="720" w:hanging="360"/>
        <w:rPr>
          <w:rFonts w:ascii="Source Sans Pro" w:cs="Source Sans Pro" w:eastAsia="Source Sans Pro" w:hAnsi="Source Sans Pro"/>
          <w:b w:val="1"/>
          <w:sz w:val="24"/>
          <w:szCs w:val="24"/>
        </w:rPr>
      </w:pPr>
      <w:r w:rsidDel="00000000" w:rsidR="00000000" w:rsidRPr="00000000">
        <w:rPr>
          <w:rFonts w:ascii="Source Sans Pro" w:cs="Source Sans Pro" w:eastAsia="Source Sans Pro" w:hAnsi="Source Sans Pro"/>
          <w:sz w:val="24"/>
          <w:szCs w:val="24"/>
          <w:rtl w:val="0"/>
        </w:rPr>
        <w:t xml:space="preserve">WHERE: </w:t>
      </w:r>
      <w:r w:rsidDel="00000000" w:rsidR="00000000" w:rsidRPr="00000000">
        <w:rPr>
          <w:rFonts w:ascii="Source Sans Pro" w:cs="Source Sans Pro" w:eastAsia="Source Sans Pro" w:hAnsi="Source Sans Pro"/>
          <w:sz w:val="24"/>
          <w:szCs w:val="24"/>
          <w:rtl w:val="0"/>
        </w:rPr>
        <w:t xml:space="preserve">You will have a packet of lists in your area. People can express a preference for which list they feel most comfortable going to. </w:t>
      </w:r>
    </w:p>
    <w:p w:rsidR="00000000" w:rsidDel="00000000" w:rsidP="00000000" w:rsidRDefault="00000000" w:rsidRPr="00000000" w14:paraId="00000071">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72">
      <w:pPr>
        <w:pageBreakBefore w:val="0"/>
        <w:spacing w:before="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5. Send people out in pairs </w:t>
      </w:r>
    </w:p>
    <w:p w:rsidR="00000000" w:rsidDel="00000000" w:rsidP="00000000" w:rsidRDefault="00000000" w:rsidRPr="00000000" w14:paraId="00000073">
      <w:pPr>
        <w:pageBreakBefore w:val="0"/>
        <w:numPr>
          <w:ilvl w:val="0"/>
          <w:numId w:val="5"/>
        </w:numPr>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Things to consider when pairing people up: who has transportation, who can work miniVAN, who has experience canvassing. If there’s an uneven amount, consider going with them.</w:t>
      </w:r>
    </w:p>
    <w:p w:rsidR="00000000" w:rsidDel="00000000" w:rsidP="00000000" w:rsidRDefault="00000000" w:rsidRPr="00000000" w14:paraId="00000074">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75">
      <w:pPr>
        <w:pageBreakBefore w:val="0"/>
        <w:spacing w:before="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6. Check Out the Turf</w:t>
      </w:r>
    </w:p>
    <w:p w:rsidR="00000000" w:rsidDel="00000000" w:rsidP="00000000" w:rsidRDefault="00000000" w:rsidRPr="00000000" w14:paraId="00000076">
      <w:pPr>
        <w:pageBreakBefore w:val="0"/>
        <w:numPr>
          <w:ilvl w:val="0"/>
          <w:numId w:val="8"/>
        </w:numPr>
        <w:spacing w:after="20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Give each pair of canvassers a list number. Have one person put the number into miniVAN on their phone. </w:t>
      </w:r>
    </w:p>
    <w:p w:rsidR="00000000" w:rsidDel="00000000" w:rsidP="00000000" w:rsidRDefault="00000000" w:rsidRPr="00000000" w14:paraId="00000077">
      <w:pPr>
        <w:pageBreakBefore w:val="0"/>
        <w:numPr>
          <w:ilvl w:val="0"/>
          <w:numId w:val="8"/>
        </w:numPr>
        <w:spacing w:after="20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Make sure to fill out the paper turf tracker with info on your canvassers! It should look like this:</w:t>
      </w: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1515"/>
        <w:gridCol w:w="4725"/>
        <w:tblGridChange w:id="0">
          <w:tblGrid>
            <w:gridCol w:w="3120"/>
            <w:gridCol w:w="1515"/>
            <w:gridCol w:w="47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8">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List number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Turf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Canvasser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B">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List _______</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Turf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Canvasser 1 name, canvasser 2 name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List _______</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Turf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Canvasser 1 name, canvasser 2 name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1">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List _______</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Turf 3</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pageBreakBefore w:val="0"/>
              <w:widowControl w:val="0"/>
              <w:spacing w:line="24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Canvasser 1 name, canvasser 2 name</w:t>
            </w:r>
          </w:p>
        </w:tc>
      </w:tr>
    </w:tbl>
    <w:p w:rsidR="00000000" w:rsidDel="00000000" w:rsidP="00000000" w:rsidRDefault="00000000" w:rsidRPr="00000000" w14:paraId="00000084">
      <w:pPr>
        <w:pageBreakBefore w:val="0"/>
        <w:spacing w:after="200" w:lineRule="auto"/>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85">
      <w:pPr>
        <w:pageBreakBefore w:val="0"/>
        <w:spacing w:before="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7. Go over data collection process:</w:t>
      </w:r>
    </w:p>
    <w:p w:rsidR="00000000" w:rsidDel="00000000" w:rsidP="00000000" w:rsidRDefault="00000000" w:rsidRPr="00000000" w14:paraId="00000086">
      <w:pPr>
        <w:pageBreakBefore w:val="0"/>
        <w:numPr>
          <w:ilvl w:val="0"/>
          <w:numId w:val="10"/>
        </w:numPr>
        <w:spacing w:after="20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Make sure to collect data for the person on the list. Make sure to record responses right after the conversation. Get as much data as possible.</w:t>
      </w:r>
    </w:p>
    <w:p w:rsidR="00000000" w:rsidDel="00000000" w:rsidP="00000000" w:rsidRDefault="00000000" w:rsidRPr="00000000" w14:paraId="00000087">
      <w:pPr>
        <w:pageBreakBefore w:val="0"/>
        <w:numPr>
          <w:ilvl w:val="0"/>
          <w:numId w:val="10"/>
        </w:numPr>
        <w:spacing w:after="20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Email &amp; volunteer sign-up sheets: fill out the email/volunteer sign-up form that’s on the clipboard with anyone interested in getting involved.</w:t>
      </w:r>
    </w:p>
    <w:p w:rsidR="00000000" w:rsidDel="00000000" w:rsidP="00000000" w:rsidRDefault="00000000" w:rsidRPr="00000000" w14:paraId="00000088">
      <w:pPr>
        <w:pageBreakBefore w:val="0"/>
        <w:numPr>
          <w:ilvl w:val="0"/>
          <w:numId w:val="10"/>
        </w:numPr>
        <w:spacing w:after="20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Voter registration: try to get them to fill it out and give it back to you if at all possible!</w:t>
      </w:r>
    </w:p>
    <w:p w:rsidR="00000000" w:rsidDel="00000000" w:rsidP="00000000" w:rsidRDefault="00000000" w:rsidRPr="00000000" w14:paraId="00000089">
      <w:pPr>
        <w:pageBreakBefore w:val="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8. Ask if they have any questions, and send them out! (Give them your #)</w:t>
      </w:r>
    </w:p>
    <w:p w:rsidR="00000000" w:rsidDel="00000000" w:rsidP="00000000" w:rsidRDefault="00000000" w:rsidRPr="00000000" w14:paraId="0000008A">
      <w:pPr>
        <w:pageBreakBefore w:val="0"/>
        <w:rPr>
          <w:rFonts w:ascii="Source Sans Pro" w:cs="Source Sans Pro" w:eastAsia="Source Sans Pro" w:hAnsi="Source Sans Pro"/>
          <w:sz w:val="24"/>
          <w:szCs w:val="24"/>
        </w:rPr>
      </w:pPr>
      <w:r w:rsidDel="00000000" w:rsidR="00000000" w:rsidRPr="00000000">
        <w:rPr>
          <w:rtl w:val="0"/>
        </w:rPr>
      </w:r>
    </w:p>
    <w:p w:rsidR="00000000" w:rsidDel="00000000" w:rsidP="00000000" w:rsidRDefault="00000000" w:rsidRPr="00000000" w14:paraId="0000008B">
      <w:pPr>
        <w:pageBreakBefore w:val="0"/>
        <w:spacing w:before="0" w:lineRule="auto"/>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When they return:</w:t>
      </w:r>
    </w:p>
    <w:p w:rsidR="00000000" w:rsidDel="00000000" w:rsidP="00000000" w:rsidRDefault="00000000" w:rsidRPr="00000000" w14:paraId="0000008C">
      <w:pPr>
        <w:pageBreakBefore w:val="0"/>
        <w:numPr>
          <w:ilvl w:val="0"/>
          <w:numId w:val="3"/>
        </w:numPr>
        <w:spacing w:line="36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Thank them and ask them how it went.</w:t>
      </w:r>
    </w:p>
    <w:p w:rsidR="00000000" w:rsidDel="00000000" w:rsidP="00000000" w:rsidRDefault="00000000" w:rsidRPr="00000000" w14:paraId="0000008D">
      <w:pPr>
        <w:pageBreakBefore w:val="0"/>
        <w:numPr>
          <w:ilvl w:val="0"/>
          <w:numId w:val="3"/>
        </w:numPr>
        <w:spacing w:line="36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Have them sync their miniVAN data (button in the top right corner).</w:t>
      </w:r>
    </w:p>
    <w:p w:rsidR="00000000" w:rsidDel="00000000" w:rsidP="00000000" w:rsidRDefault="00000000" w:rsidRPr="00000000" w14:paraId="0000008E">
      <w:pPr>
        <w:pageBreakBefore w:val="0"/>
        <w:numPr>
          <w:ilvl w:val="0"/>
          <w:numId w:val="3"/>
        </w:numPr>
        <w:spacing w:line="36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Collect any completed voter registration forms and email/volunteer sign ups.</w:t>
      </w:r>
    </w:p>
    <w:p w:rsidR="00000000" w:rsidDel="00000000" w:rsidP="00000000" w:rsidRDefault="00000000" w:rsidRPr="00000000" w14:paraId="0000008F">
      <w:pPr>
        <w:pageBreakBefore w:val="0"/>
        <w:numPr>
          <w:ilvl w:val="0"/>
          <w:numId w:val="3"/>
        </w:numPr>
        <w:spacing w:line="36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Ask them to sign up for another canvass shift!</w:t>
      </w:r>
    </w:p>
    <w:p w:rsidR="00000000" w:rsidDel="00000000" w:rsidP="00000000" w:rsidRDefault="00000000" w:rsidRPr="00000000" w14:paraId="00000090">
      <w:pPr>
        <w:pageBreakBefore w:val="0"/>
        <w:numPr>
          <w:ilvl w:val="0"/>
          <w:numId w:val="3"/>
        </w:numPr>
        <w:spacing w:line="360" w:lineRule="auto"/>
        <w:ind w:left="720" w:hanging="360"/>
        <w:rPr>
          <w:rFonts w:ascii="Source Sans Pro" w:cs="Source Sans Pro" w:eastAsia="Source Sans Pro" w:hAnsi="Source Sans Pro"/>
          <w:sz w:val="24"/>
          <w:szCs w:val="24"/>
        </w:rPr>
      </w:pPr>
      <w:r w:rsidDel="00000000" w:rsidR="00000000" w:rsidRPr="00000000">
        <w:rPr>
          <w:rFonts w:ascii="Source Sans Pro" w:cs="Source Sans Pro" w:eastAsia="Source Sans Pro" w:hAnsi="Source Sans Pro"/>
          <w:sz w:val="24"/>
          <w:szCs w:val="24"/>
          <w:rtl w:val="0"/>
        </w:rPr>
        <w:t xml:space="preserve">Email the campaign or partner org you are working with the turf tracker information (table above).</w:t>
      </w:r>
    </w:p>
    <w:p w:rsidR="00000000" w:rsidDel="00000000" w:rsidP="00000000" w:rsidRDefault="00000000" w:rsidRPr="00000000" w14:paraId="00000091">
      <w:pPr>
        <w:pageBreakBefore w:val="0"/>
        <w:rPr>
          <w:rFonts w:ascii="Source Sans Pro" w:cs="Source Sans Pro" w:eastAsia="Source Sans Pro" w:hAnsi="Source Sans Pro"/>
          <w:sz w:val="24"/>
          <w:szCs w:val="24"/>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 w:name="Source Sans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pageBreakBefore w:val="0"/>
      <w:rPr>
        <w:rFonts w:ascii="Source Sans Pro" w:cs="Source Sans Pro" w:eastAsia="Source Sans Pro" w:hAnsi="Source Sans Pro"/>
        <w:i w:val="1"/>
        <w:sz w:val="20"/>
        <w:szCs w:val="20"/>
      </w:rPr>
    </w:pPr>
    <w:r w:rsidDel="00000000" w:rsidR="00000000" w:rsidRPr="00000000">
      <w:rPr>
        <w:rFonts w:ascii="Source Sans Pro" w:cs="Source Sans Pro" w:eastAsia="Source Sans Pro" w:hAnsi="Source Sans Pro"/>
        <w:i w:val="1"/>
        <w:sz w:val="20"/>
        <w:szCs w:val="20"/>
        <w:rtl w:val="0"/>
      </w:rPr>
      <w:t xml:space="preserve">This resource was created by our friends at Lancaster Stands Up and has been minimally adapted for Sunrise hubs.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pageBreakBefore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pageBreakBefore w:val="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5">
    <w:pPr>
      <w:pageBreakBefore w:val="0"/>
      <w:jc w:val="right"/>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5457825</wp:posOffset>
          </wp:positionH>
          <wp:positionV relativeFrom="paragraph">
            <wp:posOffset>-200024</wp:posOffset>
          </wp:positionV>
          <wp:extent cx="739696" cy="900113"/>
          <wp:effectExtent b="0" l="0" r="0" t="0"/>
          <wp:wrapSquare wrapText="bothSides" distB="114300" distT="114300" distL="114300" distR="114300"/>
          <wp:docPr id="1"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39696" cy="90011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regular.ttf"/><Relationship Id="rId2" Type="http://schemas.openxmlformats.org/officeDocument/2006/relationships/font" Target="fonts/SourceSansPro-bold.ttf"/><Relationship Id="rId3" Type="http://schemas.openxmlformats.org/officeDocument/2006/relationships/font" Target="fonts/SourceSansPro-italic.ttf"/><Relationship Id="rId4" Type="http://schemas.openxmlformats.org/officeDocument/2006/relationships/font" Target="fonts/SourceSansPro-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